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72" w:rsidRPr="003A5441" w:rsidRDefault="00D62272" w:rsidP="00D6227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СОВЕТ ДЕПУТАТОВ</w:t>
      </w:r>
      <w:r w:rsidRPr="003A5441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D62272" w:rsidRPr="003A5441" w:rsidRDefault="00D62272" w:rsidP="00D6227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D62272" w:rsidRPr="003A5441" w:rsidRDefault="00D62272" w:rsidP="00D6227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62272" w:rsidRPr="003A5441" w:rsidRDefault="00D62272" w:rsidP="00D6227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62272" w:rsidRPr="003A5441" w:rsidRDefault="00D62272" w:rsidP="00D6227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РЕШЕНИЕ</w:t>
      </w:r>
    </w:p>
    <w:p w:rsidR="00D62272" w:rsidRDefault="00D62272" w:rsidP="00D62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Десятой</w:t>
      </w:r>
      <w:r w:rsidRPr="003A5441">
        <w:rPr>
          <w:rFonts w:ascii="Times New Roman" w:hAnsi="Times New Roman" w:cs="Times New Roman"/>
          <w:sz w:val="28"/>
          <w:szCs w:val="28"/>
        </w:rPr>
        <w:t xml:space="preserve"> сессии 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Pr="003A544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62272" w:rsidRPr="003A5441" w:rsidRDefault="00D62272" w:rsidP="00D62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2272" w:rsidRDefault="00D62272" w:rsidP="00D62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25.03.2021</w:t>
      </w:r>
      <w:r w:rsidRPr="003A54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A544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№ 25</w:t>
      </w:r>
    </w:p>
    <w:p w:rsidR="00D62272" w:rsidRPr="003A5441" w:rsidRDefault="00D62272" w:rsidP="00D62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с. Пойменное</w:t>
      </w:r>
    </w:p>
    <w:p w:rsidR="00070215" w:rsidRDefault="00070215" w:rsidP="0007021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70215" w:rsidRDefault="00070215" w:rsidP="0007021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62272" w:rsidRDefault="00070215" w:rsidP="00D622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2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НСО от 01.02.2019 № 38 «О внесении изменений в приказе министерства промышленности, торговли и развития предпринимательства Новосибирской области от 24.01.2011 № 10» , </w:t>
      </w:r>
      <w:r w:rsidR="00D62272">
        <w:rPr>
          <w:rFonts w:ascii="Times New Roman" w:hAnsi="Times New Roman" w:cs="Times New Roman"/>
          <w:sz w:val="28"/>
          <w:szCs w:val="28"/>
        </w:rPr>
        <w:t xml:space="preserve">Совет депутатов Вассинского сельсовета Тогучинского района Новосибирской области </w:t>
      </w:r>
    </w:p>
    <w:p w:rsidR="00D62272" w:rsidRPr="003A5441" w:rsidRDefault="00D62272" w:rsidP="00D6227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544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70215" w:rsidRDefault="00070215" w:rsidP="00D622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1.Утвердить Порядок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 согласно  приложению № 1</w:t>
      </w:r>
    </w:p>
    <w:p w:rsidR="00000B5B" w:rsidRDefault="00000B5B" w:rsidP="00000B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Решение  восьмой сессии Совета депутатов Вассинского сельсовета Тогучинского района Новосибирской области от 10.02.2021г. № 21 «О Порядке предоставления компенсационного места на размещение нестационарного торгового объекта на территории Вассинского сельсовета Тогучинского района Новосибирской области» считать утратившим силу;</w:t>
      </w:r>
    </w:p>
    <w:p w:rsidR="00070215" w:rsidRDefault="00000B5B" w:rsidP="0007021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070215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D62272">
        <w:rPr>
          <w:rFonts w:ascii="Times New Roman" w:hAnsi="Times New Roman" w:cs="Times New Roman"/>
          <w:sz w:val="28"/>
          <w:szCs w:val="28"/>
        </w:rPr>
        <w:t>решение</w:t>
      </w:r>
      <w:r w:rsidR="00070215">
        <w:rPr>
          <w:rFonts w:ascii="Times New Roman" w:hAnsi="Times New Roman" w:cs="Times New Roman"/>
          <w:sz w:val="28"/>
          <w:szCs w:val="28"/>
        </w:rPr>
        <w:t xml:space="preserve"> опубликовать в периодическом печатном издании органа местного самоуправления «Вассинский Вестник»</w:t>
      </w:r>
      <w:r w:rsidR="0007021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70215">
        <w:rPr>
          <w:rFonts w:ascii="Times New Roman" w:hAnsi="Times New Roman" w:cs="Times New Roman"/>
          <w:sz w:val="28"/>
          <w:szCs w:val="28"/>
        </w:rPr>
        <w:t>и</w:t>
      </w:r>
      <w:r w:rsidR="00D62272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070215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070215"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 w:rsidR="00070215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D62272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62272" w:rsidRPr="003A5441" w:rsidRDefault="00D62272" w:rsidP="00D62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62272" w:rsidRPr="003A5441" w:rsidRDefault="00D62272" w:rsidP="00D62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62272" w:rsidRPr="003A5441" w:rsidRDefault="00D62272" w:rsidP="00D62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62272" w:rsidRPr="003A5441" w:rsidRDefault="00D62272" w:rsidP="00D62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5441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62272" w:rsidRDefault="00D62272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070215" w:rsidRPr="00000B5B" w:rsidRDefault="00070215" w:rsidP="00000B5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 w:rsidR="00000B5B">
        <w:rPr>
          <w:rFonts w:ascii="Times New Roman" w:hAnsi="Times New Roman" w:cs="Times New Roman"/>
          <w:sz w:val="28"/>
          <w:szCs w:val="28"/>
        </w:rPr>
        <w:t xml:space="preserve">  С.В.Федорчук</w:t>
      </w:r>
    </w:p>
    <w:p w:rsidR="00D62272" w:rsidRDefault="00D62272" w:rsidP="000702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70215" w:rsidRDefault="00070215" w:rsidP="000702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D62272" w:rsidRDefault="00D62272" w:rsidP="00070215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сессии </w:t>
      </w:r>
    </w:p>
    <w:p w:rsidR="00070215" w:rsidRDefault="00D62272" w:rsidP="00070215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070215" w:rsidRDefault="00070215" w:rsidP="00070215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Вассинского сельсовета</w:t>
      </w:r>
    </w:p>
    <w:p w:rsidR="00070215" w:rsidRDefault="00070215" w:rsidP="000702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Тогучинского района </w:t>
      </w:r>
    </w:p>
    <w:p w:rsidR="00070215" w:rsidRDefault="00070215" w:rsidP="0007021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070215" w:rsidRDefault="00070215" w:rsidP="00070215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D62272">
        <w:rPr>
          <w:rFonts w:ascii="Times New Roman" w:hAnsi="Times New Roman" w:cs="Times New Roman"/>
          <w:b w:val="0"/>
          <w:bCs w:val="0"/>
          <w:sz w:val="24"/>
          <w:szCs w:val="24"/>
        </w:rPr>
        <w:t>25.03.2021 № 25</w:t>
      </w:r>
    </w:p>
    <w:p w:rsidR="00070215" w:rsidRDefault="00070215" w:rsidP="0007021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070215" w:rsidRDefault="00070215" w:rsidP="0007021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компенсационного места на размещение нестационарного торгового объекта на территории Вассинского сельсовета </w:t>
      </w:r>
    </w:p>
    <w:p w:rsidR="00070215" w:rsidRDefault="00070215" w:rsidP="0007021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070215" w:rsidRDefault="00070215" w:rsidP="00070215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070215" w:rsidRDefault="00070215" w:rsidP="00070215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070215" w:rsidRDefault="00070215" w:rsidP="00070215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2.Порядок определяет процедуру и сроки предоставления компенсационного места для размещения нестационарного торгового объекта на территории Вассинского сельсовета Тогучинского района Новосибирской области.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3.Предоставление компенсационного места на размещение нестационарного торгового объекта осуществляется администрацией Вассинского сельсовета Тогучинского района Новосибирской области (далее – Администрация) в соответствии с утвержденной схемой размещения нестационарных торговых объектов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– Схема).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размещена в сети «Интернет» на официальном сайте администрации Вассинского сельсовета Тогучинского района Новосибирской области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http://admvassino.nso.ru/page/3979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и поддерживается в актуальном состоянии.</w:t>
      </w:r>
    </w:p>
    <w:p w:rsidR="00070215" w:rsidRDefault="00070215" w:rsidP="00070215">
      <w:pPr>
        <w:pStyle w:val="20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070215" w:rsidRDefault="00070215" w:rsidP="00070215">
      <w:pPr>
        <w:pStyle w:val="20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 xml:space="preserve">Учитывая, что распространение периодических печатных изданий и иной печатной продукции является инструментом формирования единого информационного пространства, компенсационное место размещения НТО по продаже печатной продукции предоставлять с соблюдением п.4 настоящего Порядка, в непосредственной близости к торговым центрам, рынкам, административным зданиям, поликлиникам,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культурно-досуговым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центрам, на центральных улицах и площадях населенных пунктов, рядом с остановками общественного транспорта, на территории железнодорожных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вокзалов и станций, в пешеходных зонах, в пределах «гостевого маршрута».</w:t>
      </w:r>
    </w:p>
    <w:p w:rsidR="00070215" w:rsidRDefault="00070215" w:rsidP="00070215">
      <w:pPr>
        <w:pStyle w:val="20"/>
        <w:shd w:val="clear" w:color="auto" w:fill="auto"/>
        <w:tabs>
          <w:tab w:val="left" w:pos="769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eastAsiaTheme="minorEastAsia" w:hAnsi="Times New Roman" w:cstheme="minorBidi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5. 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Запрещается предоставление компенсационного места на основании торгов, аукционов или иным способом, который мог бы привести к получению компенсационного места иным хозяйствующим субъектом либо взиманию с хозяйствующего субъекта платы за сам факт предоставления компенсационного места.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7. 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 633441, Новосибирская область, Тогучинский район, 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ойменное ул.Центральная,</w:t>
      </w:r>
      <w:r w:rsidR="00D6227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32 или по электронной почте: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vassino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admi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2012@</w:t>
      </w:r>
      <w:r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mail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8.</w:t>
      </w:r>
      <w:r w:rsidR="00D6227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течение 10 рабочих дней Администрацией проводятся согласительные процедуры по предоставлению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9.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10. Предоставление компенсационного места из числа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070215" w:rsidRDefault="00070215" w:rsidP="000702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11. Администрация извещает хозяйствующий субъект </w:t>
      </w:r>
      <w:r>
        <w:rPr>
          <w:color w:val="000000"/>
          <w:sz w:val="28"/>
          <w:szCs w:val="28"/>
          <w:lang w:bidi="ru-RU"/>
        </w:rPr>
        <w:t>о предоставлении компенсационного места</w:t>
      </w:r>
      <w:r>
        <w:rPr>
          <w:sz w:val="28"/>
          <w:szCs w:val="28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>
        <w:rPr>
          <w:color w:val="000000"/>
          <w:sz w:val="28"/>
          <w:szCs w:val="28"/>
          <w:lang w:bidi="ru-RU"/>
        </w:rPr>
        <w:t>.</w:t>
      </w:r>
    </w:p>
    <w:p w:rsidR="00070215" w:rsidRDefault="00070215" w:rsidP="000702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 xml:space="preserve"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</w:t>
      </w:r>
      <w:r>
        <w:rPr>
          <w:sz w:val="28"/>
          <w:szCs w:val="28"/>
        </w:rPr>
        <w:lastRenderedPageBreak/>
        <w:t>размещения нестационарного торгового объекта, подобранного им самостоятельно.</w:t>
      </w:r>
      <w:proofErr w:type="gramEnd"/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70215" w:rsidRDefault="00070215" w:rsidP="0007021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E576B" w:rsidRDefault="001E576B"/>
    <w:sectPr w:rsidR="001E576B" w:rsidSect="00C5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0215"/>
    <w:rsid w:val="00000B5B"/>
    <w:rsid w:val="00070215"/>
    <w:rsid w:val="001E576B"/>
    <w:rsid w:val="00734E03"/>
    <w:rsid w:val="00C53A25"/>
    <w:rsid w:val="00D6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0215"/>
    <w:rPr>
      <w:color w:val="000080"/>
      <w:u w:val="single"/>
    </w:rPr>
  </w:style>
  <w:style w:type="character" w:customStyle="1" w:styleId="a4">
    <w:name w:val="Без интервала Знак"/>
    <w:link w:val="a5"/>
    <w:uiPriority w:val="1"/>
    <w:locked/>
    <w:rsid w:val="00070215"/>
  </w:style>
  <w:style w:type="paragraph" w:styleId="a5">
    <w:name w:val="No Spacing"/>
    <w:link w:val="a4"/>
    <w:uiPriority w:val="1"/>
    <w:qFormat/>
    <w:rsid w:val="00070215"/>
    <w:pPr>
      <w:spacing w:after="0" w:line="240" w:lineRule="auto"/>
    </w:pPr>
  </w:style>
  <w:style w:type="paragraph" w:customStyle="1" w:styleId="ConsPlusTitle">
    <w:name w:val="ConsPlusTitle"/>
    <w:uiPriority w:val="99"/>
    <w:rsid w:val="000702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1">
    <w:name w:val="s_1"/>
    <w:basedOn w:val="a"/>
    <w:rsid w:val="0007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070215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0702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3">
    <w:name w:val="s_3"/>
    <w:basedOn w:val="a"/>
    <w:uiPriority w:val="99"/>
    <w:rsid w:val="0007021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2">
    <w:name w:val="Основной текст (2)_"/>
    <w:link w:val="20"/>
    <w:locked/>
    <w:rsid w:val="000702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0215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vassino.nso.ru/page/39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1053</Words>
  <Characters>6007</Characters>
  <Application>Microsoft Office Word</Application>
  <DocSecurity>0</DocSecurity>
  <Lines>50</Lines>
  <Paragraphs>14</Paragraphs>
  <ScaleCrop>false</ScaleCrop>
  <Company/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6</cp:revision>
  <dcterms:created xsi:type="dcterms:W3CDTF">2021-01-26T04:58:00Z</dcterms:created>
  <dcterms:modified xsi:type="dcterms:W3CDTF">2021-03-29T04:05:00Z</dcterms:modified>
</cp:coreProperties>
</file>